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283" w:rsidRDefault="00AE1283" w:rsidP="00AE1283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6B1758">
        <w:rPr>
          <w:rFonts w:ascii="Times New Roman" w:hAnsi="Times New Roman" w:cs="Times New Roman"/>
          <w:sz w:val="28"/>
          <w:szCs w:val="28"/>
        </w:rPr>
        <w:t>Администрация  Сростинского сельсовета</w:t>
      </w:r>
    </w:p>
    <w:p w:rsidR="00AE1283" w:rsidRPr="006B1758" w:rsidRDefault="00AE1283" w:rsidP="00AE1283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6B1758">
        <w:rPr>
          <w:rFonts w:ascii="Times New Roman" w:hAnsi="Times New Roman" w:cs="Times New Roman"/>
          <w:sz w:val="28"/>
          <w:szCs w:val="28"/>
        </w:rPr>
        <w:t>Егорьевского района Алтайского края</w:t>
      </w:r>
    </w:p>
    <w:p w:rsidR="00AE1283" w:rsidRPr="006B1758" w:rsidRDefault="00AE1283" w:rsidP="00AE1283">
      <w:pPr>
        <w:spacing w:line="240" w:lineRule="auto"/>
        <w:ind w:left="-45"/>
        <w:jc w:val="both"/>
        <w:rPr>
          <w:rFonts w:ascii="Times New Roman" w:hAnsi="Times New Roman" w:cs="Times New Roman"/>
          <w:sz w:val="28"/>
          <w:szCs w:val="28"/>
        </w:rPr>
      </w:pPr>
    </w:p>
    <w:p w:rsidR="00AE1283" w:rsidRPr="006B1758" w:rsidRDefault="00AE1283" w:rsidP="00AE1283">
      <w:pPr>
        <w:spacing w:line="240" w:lineRule="auto"/>
        <w:ind w:left="-45"/>
        <w:jc w:val="center"/>
        <w:rPr>
          <w:rFonts w:ascii="Times New Roman" w:hAnsi="Times New Roman" w:cs="Times New Roman"/>
          <w:sz w:val="28"/>
          <w:szCs w:val="28"/>
        </w:rPr>
      </w:pPr>
      <w:r w:rsidRPr="006B1758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E1283" w:rsidRPr="006B1758" w:rsidRDefault="00AE1283" w:rsidP="00AE1283">
      <w:pPr>
        <w:spacing w:line="240" w:lineRule="auto"/>
        <w:ind w:left="-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 ноября 2022</w:t>
      </w:r>
      <w:r w:rsidRPr="006B1758">
        <w:rPr>
          <w:rFonts w:ascii="Times New Roman" w:hAnsi="Times New Roman" w:cs="Times New Roman"/>
          <w:sz w:val="28"/>
          <w:szCs w:val="28"/>
        </w:rPr>
        <w:t xml:space="preserve"> года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B1758">
        <w:rPr>
          <w:rFonts w:ascii="Times New Roman" w:hAnsi="Times New Roman" w:cs="Times New Roman"/>
          <w:sz w:val="28"/>
          <w:szCs w:val="28"/>
        </w:rPr>
        <w:t>№</w:t>
      </w:r>
      <w:r w:rsidRPr="006B1758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20"/>
          <w:sz w:val="28"/>
          <w:szCs w:val="28"/>
        </w:rPr>
        <w:t>24</w:t>
      </w:r>
      <w:r w:rsidRPr="006B1758">
        <w:rPr>
          <w:rFonts w:ascii="Times New Roman" w:hAnsi="Times New Roman" w:cs="Times New Roman"/>
          <w:spacing w:val="20"/>
          <w:sz w:val="28"/>
          <w:szCs w:val="28"/>
        </w:rPr>
        <w:t xml:space="preserve">                                   </w:t>
      </w:r>
      <w:proofErr w:type="gramStart"/>
      <w:r w:rsidRPr="006B175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B1758">
        <w:rPr>
          <w:rFonts w:ascii="Times New Roman" w:hAnsi="Times New Roman" w:cs="Times New Roman"/>
          <w:sz w:val="28"/>
          <w:szCs w:val="28"/>
        </w:rPr>
        <w:t>. Сросты</w:t>
      </w:r>
    </w:p>
    <w:tbl>
      <w:tblPr>
        <w:tblW w:w="0" w:type="auto"/>
        <w:tblLook w:val="01E0"/>
      </w:tblPr>
      <w:tblGrid>
        <w:gridCol w:w="4219"/>
      </w:tblGrid>
      <w:tr w:rsidR="00AE1283" w:rsidRPr="00663084" w:rsidTr="008C3DFE">
        <w:tc>
          <w:tcPr>
            <w:tcW w:w="4219" w:type="dxa"/>
          </w:tcPr>
          <w:p w:rsidR="00AE1283" w:rsidRPr="00663084" w:rsidRDefault="00AE1283" w:rsidP="008C3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3084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 утверждении Перечня мест</w:t>
            </w:r>
            <w:r w:rsidRPr="000315F4">
              <w:rPr>
                <w:rFonts w:ascii="Times New Roman" w:hAnsi="Times New Roman" w:cs="Times New Roman"/>
                <w:sz w:val="28"/>
                <w:szCs w:val="28"/>
              </w:rPr>
              <w:t>, на которые запрещается возвращать животных без владельцев, и лиц уполномоченных на принятие решений о возврате животного без владельцев на прежние места их обитания</w:t>
            </w:r>
          </w:p>
        </w:tc>
      </w:tr>
    </w:tbl>
    <w:p w:rsidR="00AE1283" w:rsidRDefault="00AE1283" w:rsidP="00AE1283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AE1283" w:rsidRPr="00AE1283" w:rsidRDefault="00AE1283" w:rsidP="00AE1283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E1283">
        <w:rPr>
          <w:rFonts w:eastAsia="Times New Roman"/>
          <w:lang w:val="ru-RU"/>
        </w:rPr>
        <w:tab/>
      </w:r>
      <w:proofErr w:type="gramStart"/>
      <w:r w:rsidRPr="00AE1283">
        <w:rPr>
          <w:rFonts w:eastAsia="Times New Roman"/>
          <w:lang w:val="ru-RU"/>
        </w:rPr>
        <w:t xml:space="preserve">В </w:t>
      </w:r>
      <w:r w:rsidRPr="00AE128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соответствии с частью 6.1 статьи 18 Федерального закона от 27 декабря 2018 года №498-ФЗ «Об ответственном обращении с животными и о внесении изменений в отдельные законодательные акты Российской Федерации», статьи 14.1 Федерального закона от 06.10.2003  № 131-ФЗ «Об общих принципах организации местного самоуправления в Российской Федерации», руководствуясь Уставом  муниципального образования Сростинский сельсовет Егорьевского района Алтайского края  </w:t>
      </w:r>
      <w:r w:rsidRPr="00AE1283">
        <w:rPr>
          <w:rFonts w:ascii="Times New Roman" w:hAnsi="Times New Roman" w:cs="Times New Roman"/>
          <w:sz w:val="28"/>
          <w:szCs w:val="28"/>
          <w:lang w:val="ru-RU"/>
        </w:rPr>
        <w:t>ПОСТАНОВЛЯЮ</w:t>
      </w:r>
      <w:r w:rsidRPr="00AE1283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  <w:proofErr w:type="gramEnd"/>
    </w:p>
    <w:p w:rsidR="00AE1283" w:rsidRPr="00AE1283" w:rsidRDefault="00AE1283" w:rsidP="00AE1283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E1283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1. Утвердить Перечень мест, на которые запрещается возвращать животных без владельцев на прежние места их обитания (приложение 1).</w:t>
      </w:r>
    </w:p>
    <w:p w:rsidR="00AE1283" w:rsidRPr="00663084" w:rsidRDefault="00AE1283" w:rsidP="00AE12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3084">
        <w:rPr>
          <w:rFonts w:ascii="Times New Roman" w:eastAsia="Times New Roman" w:hAnsi="Times New Roman" w:cs="Times New Roman"/>
          <w:sz w:val="28"/>
          <w:szCs w:val="28"/>
        </w:rPr>
        <w:tab/>
        <w:t xml:space="preserve">2. Утвердить </w:t>
      </w:r>
      <w:r>
        <w:rPr>
          <w:rFonts w:ascii="Times New Roman" w:eastAsia="Times New Roman" w:hAnsi="Times New Roman" w:cs="Times New Roman"/>
          <w:sz w:val="28"/>
          <w:szCs w:val="28"/>
        </w:rPr>
        <w:t>Перечень лиц, уполномоченных на принятие решений о возврате животных без владельцев на прежние место их обитания</w:t>
      </w:r>
      <w:r w:rsidRPr="00663084">
        <w:rPr>
          <w:rFonts w:ascii="Times New Roman" w:eastAsia="Times New Roman" w:hAnsi="Times New Roman" w:cs="Times New Roman"/>
          <w:sz w:val="28"/>
          <w:szCs w:val="28"/>
        </w:rPr>
        <w:t xml:space="preserve"> (приложение 2).</w:t>
      </w:r>
    </w:p>
    <w:p w:rsidR="00AE1283" w:rsidRPr="00663084" w:rsidRDefault="00AE1283" w:rsidP="00AE12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3084">
        <w:rPr>
          <w:rFonts w:ascii="Times New Roman" w:eastAsia="Times New Roman" w:hAnsi="Times New Roman" w:cs="Times New Roman"/>
          <w:sz w:val="28"/>
          <w:szCs w:val="28"/>
        </w:rPr>
        <w:tab/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</w:rPr>
        <w:t>Опубликовать данное постановление на официальном сайте администрации Сростинского сельсовета Егорьевского района Алтайского края в сети «Интернет»</w:t>
      </w:r>
    </w:p>
    <w:p w:rsidR="00AE1283" w:rsidRDefault="00AE1283" w:rsidP="00AE12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3084">
        <w:rPr>
          <w:rFonts w:ascii="Times New Roman" w:eastAsia="Times New Roman" w:hAnsi="Times New Roman" w:cs="Times New Roman"/>
          <w:sz w:val="28"/>
          <w:szCs w:val="28"/>
        </w:rPr>
        <w:tab/>
        <w:t xml:space="preserve">4. </w:t>
      </w: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дня его опубликования.</w:t>
      </w:r>
    </w:p>
    <w:p w:rsidR="00AE1283" w:rsidRPr="00663084" w:rsidRDefault="00AE1283" w:rsidP="00AE12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5.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AE1283" w:rsidRDefault="00AE1283" w:rsidP="00AE128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1283" w:rsidRPr="00663084" w:rsidRDefault="00AE1283" w:rsidP="00AE128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1283" w:rsidRPr="00663084" w:rsidRDefault="00AE1283" w:rsidP="00AE1283">
      <w:pPr>
        <w:spacing w:line="240" w:lineRule="auto"/>
        <w:ind w:left="-45"/>
        <w:jc w:val="both"/>
        <w:rPr>
          <w:rFonts w:ascii="Times New Roman" w:hAnsi="Times New Roman" w:cs="Times New Roman"/>
          <w:sz w:val="28"/>
          <w:szCs w:val="28"/>
        </w:rPr>
      </w:pPr>
      <w:r w:rsidRPr="00663084"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6308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В.С.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Лепихин</w:t>
      </w:r>
      <w:proofErr w:type="spellEnd"/>
    </w:p>
    <w:tbl>
      <w:tblPr>
        <w:tblStyle w:val="a8"/>
        <w:tblW w:w="0" w:type="auto"/>
        <w:tblLook w:val="01E0"/>
      </w:tblPr>
      <w:tblGrid>
        <w:gridCol w:w="4785"/>
        <w:gridCol w:w="4786"/>
      </w:tblGrid>
      <w:tr w:rsidR="00AE1283" w:rsidRPr="004B4980" w:rsidTr="008C3DFE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AE1283" w:rsidRPr="004B4980" w:rsidRDefault="00AE1283" w:rsidP="008C3DF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AE1283" w:rsidRDefault="00AE1283" w:rsidP="008C3DFE">
            <w:pPr>
              <w:rPr>
                <w:rFonts w:ascii="Times New Roman" w:hAnsi="Times New Roman" w:cs="Times New Roman"/>
                <w:sz w:val="28"/>
              </w:rPr>
            </w:pPr>
          </w:p>
          <w:p w:rsidR="00AE1283" w:rsidRDefault="00AE1283" w:rsidP="008C3DFE">
            <w:pPr>
              <w:rPr>
                <w:rFonts w:ascii="Times New Roman" w:hAnsi="Times New Roman" w:cs="Times New Roman"/>
                <w:sz w:val="28"/>
              </w:rPr>
            </w:pPr>
          </w:p>
          <w:p w:rsidR="00AE1283" w:rsidRPr="004B4980" w:rsidRDefault="00AE1283" w:rsidP="008C3DF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Приложение 1</w:t>
            </w:r>
          </w:p>
          <w:p w:rsidR="00AE1283" w:rsidRPr="004B4980" w:rsidRDefault="00AE1283" w:rsidP="008C3DF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 </w:t>
            </w:r>
            <w:r w:rsidRPr="004B4980">
              <w:rPr>
                <w:rFonts w:ascii="Times New Roman" w:hAnsi="Times New Roman" w:cs="Times New Roman"/>
                <w:sz w:val="28"/>
              </w:rPr>
              <w:t>постановлени</w:t>
            </w:r>
            <w:r>
              <w:rPr>
                <w:rFonts w:ascii="Times New Roman" w:hAnsi="Times New Roman" w:cs="Times New Roman"/>
                <w:sz w:val="28"/>
              </w:rPr>
              <w:t>ю</w:t>
            </w:r>
            <w:r w:rsidRPr="004B4980">
              <w:rPr>
                <w:rFonts w:ascii="Times New Roman" w:hAnsi="Times New Roman" w:cs="Times New Roman"/>
                <w:sz w:val="28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sz w:val="28"/>
              </w:rPr>
              <w:t>Сростинского</w:t>
            </w:r>
            <w:r w:rsidRPr="004B4980">
              <w:rPr>
                <w:rFonts w:ascii="Times New Roman" w:hAnsi="Times New Roman" w:cs="Times New Roman"/>
                <w:sz w:val="28"/>
              </w:rPr>
              <w:t xml:space="preserve"> сельсовета Егорьевского района Алтайского края </w:t>
            </w:r>
          </w:p>
          <w:p w:rsidR="00AE1283" w:rsidRPr="004B4980" w:rsidRDefault="00AE1283" w:rsidP="008C3DFE">
            <w:pPr>
              <w:rPr>
                <w:rFonts w:ascii="Times New Roman" w:hAnsi="Times New Roman" w:cs="Times New Roman"/>
                <w:sz w:val="28"/>
                <w:u w:val="single"/>
              </w:rPr>
            </w:pPr>
            <w:r w:rsidRPr="004B4980">
              <w:rPr>
                <w:rFonts w:ascii="Times New Roman" w:hAnsi="Times New Roman" w:cs="Times New Roman"/>
                <w:sz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</w:rPr>
              <w:t xml:space="preserve">03.11.2022  года </w:t>
            </w:r>
            <w:r w:rsidRPr="004B4980">
              <w:rPr>
                <w:rFonts w:ascii="Times New Roman" w:hAnsi="Times New Roman" w:cs="Times New Roman"/>
                <w:sz w:val="28"/>
              </w:rPr>
              <w:t xml:space="preserve">  № </w:t>
            </w:r>
            <w:r>
              <w:rPr>
                <w:rFonts w:ascii="Times New Roman" w:hAnsi="Times New Roman" w:cs="Times New Roman"/>
                <w:sz w:val="28"/>
              </w:rPr>
              <w:t>24</w:t>
            </w:r>
          </w:p>
        </w:tc>
      </w:tr>
    </w:tbl>
    <w:p w:rsidR="00AE1283" w:rsidRDefault="00AE1283" w:rsidP="00AE1283">
      <w:pPr>
        <w:tabs>
          <w:tab w:val="left" w:pos="3228"/>
        </w:tabs>
        <w:rPr>
          <w:rFonts w:ascii="Times New Roman" w:hAnsi="Times New Roman" w:cs="Times New Roman"/>
          <w:sz w:val="28"/>
          <w:szCs w:val="28"/>
        </w:rPr>
      </w:pPr>
    </w:p>
    <w:p w:rsidR="00AE1283" w:rsidRPr="00890D66" w:rsidRDefault="00AE1283" w:rsidP="00AE128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90D66">
        <w:rPr>
          <w:rFonts w:ascii="Times New Roman" w:hAnsi="Times New Roman" w:cs="Times New Roman"/>
          <w:sz w:val="28"/>
          <w:szCs w:val="28"/>
        </w:rPr>
        <w:t>Перечень</w:t>
      </w:r>
      <w:proofErr w:type="spellEnd"/>
    </w:p>
    <w:p w:rsidR="00AE1283" w:rsidRDefault="00AE1283" w:rsidP="00AE128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90D66">
        <w:rPr>
          <w:rFonts w:ascii="Times New Roman" w:hAnsi="Times New Roman" w:cs="Times New Roman"/>
          <w:sz w:val="28"/>
          <w:szCs w:val="28"/>
        </w:rPr>
        <w:t>мест</w:t>
      </w:r>
      <w:proofErr w:type="spellEnd"/>
      <w:proofErr w:type="gramEnd"/>
      <w:r w:rsidRPr="00890D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90D66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890D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D66">
        <w:rPr>
          <w:rFonts w:ascii="Times New Roman" w:hAnsi="Times New Roman" w:cs="Times New Roman"/>
          <w:sz w:val="28"/>
          <w:szCs w:val="28"/>
        </w:rPr>
        <w:t>которые</w:t>
      </w:r>
      <w:proofErr w:type="spellEnd"/>
      <w:r w:rsidRPr="00890D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D66">
        <w:rPr>
          <w:rFonts w:ascii="Times New Roman" w:hAnsi="Times New Roman" w:cs="Times New Roman"/>
          <w:sz w:val="28"/>
          <w:szCs w:val="28"/>
        </w:rPr>
        <w:t>запрещается</w:t>
      </w:r>
      <w:proofErr w:type="spellEnd"/>
      <w:r w:rsidRPr="00890D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D66">
        <w:rPr>
          <w:rFonts w:ascii="Times New Roman" w:hAnsi="Times New Roman" w:cs="Times New Roman"/>
          <w:sz w:val="28"/>
          <w:szCs w:val="28"/>
        </w:rPr>
        <w:t>возвращать</w:t>
      </w:r>
      <w:proofErr w:type="spellEnd"/>
      <w:r w:rsidRPr="00890D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1283" w:rsidRDefault="00AE1283" w:rsidP="00AE128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90D66">
        <w:rPr>
          <w:rFonts w:ascii="Times New Roman" w:hAnsi="Times New Roman" w:cs="Times New Roman"/>
          <w:sz w:val="28"/>
          <w:szCs w:val="28"/>
        </w:rPr>
        <w:t>животных</w:t>
      </w:r>
      <w:proofErr w:type="spellEnd"/>
      <w:proofErr w:type="gramEnd"/>
      <w:r w:rsidRPr="00890D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D66">
        <w:rPr>
          <w:rFonts w:ascii="Times New Roman" w:hAnsi="Times New Roman" w:cs="Times New Roman"/>
          <w:sz w:val="28"/>
          <w:szCs w:val="28"/>
        </w:rPr>
        <w:t>без</w:t>
      </w:r>
      <w:proofErr w:type="spellEnd"/>
      <w:r w:rsidRPr="00890D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D66">
        <w:rPr>
          <w:rFonts w:ascii="Times New Roman" w:hAnsi="Times New Roman" w:cs="Times New Roman"/>
          <w:sz w:val="28"/>
          <w:szCs w:val="28"/>
        </w:rPr>
        <w:t>владельцев</w:t>
      </w:r>
      <w:proofErr w:type="spellEnd"/>
    </w:p>
    <w:p w:rsidR="00AE1283" w:rsidRDefault="00AE1283" w:rsidP="00AE1283"/>
    <w:p w:rsidR="00AE1283" w:rsidRPr="00AE1283" w:rsidRDefault="00AE1283" w:rsidP="00AE1283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AE1283">
        <w:rPr>
          <w:rFonts w:ascii="Times New Roman" w:hAnsi="Times New Roman" w:cs="Times New Roman"/>
          <w:sz w:val="28"/>
          <w:szCs w:val="28"/>
          <w:lang w:val="ru-RU"/>
        </w:rPr>
        <w:t>- территории общего пользования (в том числе площади, улицы, проезды, парки и другие территории, которыми беспрепятственно пользуется</w:t>
      </w:r>
      <w:proofErr w:type="gramEnd"/>
      <w:r w:rsidRPr="00AE1283">
        <w:rPr>
          <w:rFonts w:ascii="Times New Roman" w:hAnsi="Times New Roman" w:cs="Times New Roman"/>
          <w:sz w:val="28"/>
          <w:szCs w:val="28"/>
          <w:lang w:val="ru-RU"/>
        </w:rPr>
        <w:t xml:space="preserve"> неограниченный круг лиц);</w:t>
      </w:r>
    </w:p>
    <w:p w:rsidR="00AE1283" w:rsidRPr="00AE1283" w:rsidRDefault="00AE1283" w:rsidP="00AE1283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  <w:r w:rsidRPr="00AE1283">
        <w:rPr>
          <w:rFonts w:ascii="Times New Roman" w:hAnsi="Times New Roman" w:cs="Times New Roman"/>
          <w:sz w:val="28"/>
          <w:szCs w:val="28"/>
          <w:lang w:val="ru-RU"/>
        </w:rPr>
        <w:t>- территории, прилегающие к многоквартирным домам;</w:t>
      </w:r>
    </w:p>
    <w:p w:rsidR="00AE1283" w:rsidRPr="00AE1283" w:rsidRDefault="00AE1283" w:rsidP="00AE1283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  <w:r w:rsidRPr="00AE1283">
        <w:rPr>
          <w:rFonts w:ascii="Times New Roman" w:hAnsi="Times New Roman" w:cs="Times New Roman"/>
          <w:sz w:val="28"/>
          <w:szCs w:val="28"/>
          <w:lang w:val="ru-RU"/>
        </w:rPr>
        <w:t>- детские игровые и детские спортивные площадки;</w:t>
      </w:r>
    </w:p>
    <w:p w:rsidR="00AE1283" w:rsidRPr="00AE1283" w:rsidRDefault="00AE1283" w:rsidP="00AE1283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  <w:r w:rsidRPr="00AE1283">
        <w:rPr>
          <w:rFonts w:ascii="Times New Roman" w:hAnsi="Times New Roman" w:cs="Times New Roman"/>
          <w:sz w:val="28"/>
          <w:szCs w:val="28"/>
          <w:lang w:val="ru-RU"/>
        </w:rPr>
        <w:t>- спортивные площадки для занятия активными видами спорта, площадки, предназначенные для спортивных игр на открытом воздухе;</w:t>
      </w:r>
    </w:p>
    <w:p w:rsidR="00AE1283" w:rsidRPr="00AE1283" w:rsidRDefault="00AE1283" w:rsidP="00AE1283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  <w:r w:rsidRPr="00AE1283">
        <w:rPr>
          <w:rFonts w:ascii="Times New Roman" w:hAnsi="Times New Roman" w:cs="Times New Roman"/>
          <w:sz w:val="28"/>
          <w:szCs w:val="28"/>
          <w:lang w:val="ru-RU"/>
        </w:rPr>
        <w:t>- кладбища и мемориальные зоны;</w:t>
      </w:r>
    </w:p>
    <w:p w:rsidR="00AE1283" w:rsidRPr="00AE1283" w:rsidRDefault="00AE1283" w:rsidP="00AE1283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  <w:r w:rsidRPr="00AE1283">
        <w:rPr>
          <w:rFonts w:ascii="Times New Roman" w:hAnsi="Times New Roman" w:cs="Times New Roman"/>
          <w:sz w:val="28"/>
          <w:szCs w:val="28"/>
          <w:lang w:val="ru-RU"/>
        </w:rPr>
        <w:t>- площадки для проведения массовых мероприятий;</w:t>
      </w:r>
    </w:p>
    <w:p w:rsidR="00AE1283" w:rsidRPr="00AE1283" w:rsidRDefault="00AE1283" w:rsidP="00AE1283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  <w:r w:rsidRPr="00AE1283">
        <w:rPr>
          <w:rFonts w:ascii="Times New Roman" w:hAnsi="Times New Roman" w:cs="Times New Roman"/>
          <w:sz w:val="28"/>
          <w:szCs w:val="28"/>
          <w:lang w:val="ru-RU"/>
        </w:rPr>
        <w:t>- территории детских, образовательных и лечебных учреждений;</w:t>
      </w:r>
    </w:p>
    <w:p w:rsidR="00AE1283" w:rsidRPr="00AE1283" w:rsidRDefault="00AE1283" w:rsidP="00AE1283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  <w:r w:rsidRPr="00AE1283">
        <w:rPr>
          <w:rFonts w:ascii="Times New Roman" w:hAnsi="Times New Roman" w:cs="Times New Roman"/>
          <w:sz w:val="28"/>
          <w:szCs w:val="28"/>
          <w:lang w:val="ru-RU"/>
        </w:rPr>
        <w:t>- территории, прилегающие к объектам культуры;</w:t>
      </w:r>
    </w:p>
    <w:p w:rsidR="00AE1283" w:rsidRPr="00AE1283" w:rsidRDefault="00AE1283" w:rsidP="00AE1283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  <w:r w:rsidRPr="00AE1283">
        <w:rPr>
          <w:rFonts w:ascii="Times New Roman" w:hAnsi="Times New Roman" w:cs="Times New Roman"/>
          <w:sz w:val="28"/>
          <w:szCs w:val="28"/>
          <w:lang w:val="ru-RU"/>
        </w:rPr>
        <w:t>- территории, прилегающие к организациям общественного питания, магазинам.</w:t>
      </w:r>
    </w:p>
    <w:p w:rsidR="00AE1283" w:rsidRPr="001F6393" w:rsidRDefault="00AE1283" w:rsidP="00AE1283"/>
    <w:p w:rsidR="00AE1283" w:rsidRDefault="00AE1283" w:rsidP="00AE1283"/>
    <w:p w:rsidR="00AE1283" w:rsidRDefault="00AE1283" w:rsidP="00AE1283">
      <w:pPr>
        <w:tabs>
          <w:tab w:val="left" w:pos="3798"/>
        </w:tabs>
        <w:rPr>
          <w:rFonts w:ascii="Times New Roman" w:hAnsi="Times New Roman" w:cs="Times New Roman"/>
          <w:sz w:val="28"/>
          <w:szCs w:val="28"/>
        </w:rPr>
      </w:pPr>
      <w:r w:rsidRPr="001F6393">
        <w:rPr>
          <w:rFonts w:ascii="Times New Roman" w:hAnsi="Times New Roman" w:cs="Times New Roman"/>
          <w:sz w:val="28"/>
          <w:szCs w:val="28"/>
        </w:rPr>
        <w:t xml:space="preserve">Глава сельсовета                     </w:t>
      </w:r>
      <w:r w:rsidRPr="001F6393">
        <w:rPr>
          <w:rFonts w:ascii="Times New Roman" w:hAnsi="Times New Roman" w:cs="Times New Roman"/>
          <w:sz w:val="28"/>
          <w:szCs w:val="28"/>
        </w:rPr>
        <w:tab/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1F6393">
        <w:rPr>
          <w:rFonts w:ascii="Times New Roman" w:hAnsi="Times New Roman" w:cs="Times New Roman"/>
          <w:sz w:val="28"/>
          <w:szCs w:val="28"/>
        </w:rPr>
        <w:t xml:space="preserve">         В.С. </w:t>
      </w:r>
      <w:proofErr w:type="spellStart"/>
      <w:r w:rsidRPr="001F6393">
        <w:rPr>
          <w:rFonts w:ascii="Times New Roman" w:hAnsi="Times New Roman" w:cs="Times New Roman"/>
          <w:sz w:val="28"/>
          <w:szCs w:val="28"/>
        </w:rPr>
        <w:t>Лепихин</w:t>
      </w:r>
      <w:proofErr w:type="spellEnd"/>
    </w:p>
    <w:p w:rsidR="00AE1283" w:rsidRPr="001F6393" w:rsidRDefault="00AE1283" w:rsidP="00AE1283">
      <w:pPr>
        <w:rPr>
          <w:rFonts w:ascii="Times New Roman" w:hAnsi="Times New Roman" w:cs="Times New Roman"/>
          <w:sz w:val="28"/>
          <w:szCs w:val="28"/>
        </w:rPr>
      </w:pPr>
    </w:p>
    <w:p w:rsidR="00AE1283" w:rsidRPr="001F6393" w:rsidRDefault="00AE1283" w:rsidP="00AE1283">
      <w:pPr>
        <w:rPr>
          <w:rFonts w:ascii="Times New Roman" w:hAnsi="Times New Roman" w:cs="Times New Roman"/>
          <w:sz w:val="28"/>
          <w:szCs w:val="28"/>
        </w:rPr>
      </w:pPr>
    </w:p>
    <w:p w:rsidR="00AE1283" w:rsidRPr="001F6393" w:rsidRDefault="00AE1283" w:rsidP="00AE1283">
      <w:pPr>
        <w:rPr>
          <w:rFonts w:ascii="Times New Roman" w:hAnsi="Times New Roman" w:cs="Times New Roman"/>
          <w:sz w:val="28"/>
          <w:szCs w:val="28"/>
        </w:rPr>
      </w:pPr>
    </w:p>
    <w:p w:rsidR="00AE1283" w:rsidRPr="001F6393" w:rsidRDefault="00AE1283" w:rsidP="00AE1283">
      <w:pPr>
        <w:rPr>
          <w:rFonts w:ascii="Times New Roman" w:hAnsi="Times New Roman" w:cs="Times New Roman"/>
          <w:sz w:val="28"/>
          <w:szCs w:val="28"/>
        </w:rPr>
      </w:pPr>
    </w:p>
    <w:p w:rsidR="00AE1283" w:rsidRPr="001F6393" w:rsidRDefault="00AE1283" w:rsidP="00AE1283">
      <w:pPr>
        <w:rPr>
          <w:rFonts w:ascii="Times New Roman" w:hAnsi="Times New Roman" w:cs="Times New Roman"/>
          <w:sz w:val="28"/>
          <w:szCs w:val="28"/>
        </w:rPr>
      </w:pPr>
    </w:p>
    <w:p w:rsidR="00AE1283" w:rsidRPr="001F6393" w:rsidRDefault="00AE1283" w:rsidP="00AE1283">
      <w:pPr>
        <w:tabs>
          <w:tab w:val="left" w:pos="6076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1E0"/>
      </w:tblPr>
      <w:tblGrid>
        <w:gridCol w:w="4785"/>
        <w:gridCol w:w="4786"/>
      </w:tblGrid>
      <w:tr w:rsidR="00AE1283" w:rsidRPr="004B4980" w:rsidTr="008C3DFE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AE1283" w:rsidRPr="004B4980" w:rsidRDefault="00AE1283" w:rsidP="008C3DF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AE1283" w:rsidRDefault="00AE1283" w:rsidP="008C3DFE">
            <w:pPr>
              <w:rPr>
                <w:rFonts w:ascii="Times New Roman" w:hAnsi="Times New Roman" w:cs="Times New Roman"/>
                <w:sz w:val="28"/>
              </w:rPr>
            </w:pPr>
          </w:p>
          <w:p w:rsidR="00AE1283" w:rsidRDefault="00AE1283" w:rsidP="008C3DFE">
            <w:pPr>
              <w:rPr>
                <w:rFonts w:ascii="Times New Roman" w:hAnsi="Times New Roman" w:cs="Times New Roman"/>
                <w:sz w:val="28"/>
              </w:rPr>
            </w:pPr>
          </w:p>
          <w:p w:rsidR="00AE1283" w:rsidRPr="004B4980" w:rsidRDefault="00AE1283" w:rsidP="008C3DF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Приложение 2</w:t>
            </w:r>
          </w:p>
          <w:p w:rsidR="00AE1283" w:rsidRPr="004B4980" w:rsidRDefault="00AE1283" w:rsidP="008C3DF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 </w:t>
            </w:r>
            <w:r w:rsidRPr="004B4980">
              <w:rPr>
                <w:rFonts w:ascii="Times New Roman" w:hAnsi="Times New Roman" w:cs="Times New Roman"/>
                <w:sz w:val="28"/>
              </w:rPr>
              <w:t>постановлени</w:t>
            </w:r>
            <w:r>
              <w:rPr>
                <w:rFonts w:ascii="Times New Roman" w:hAnsi="Times New Roman" w:cs="Times New Roman"/>
                <w:sz w:val="28"/>
              </w:rPr>
              <w:t>ю</w:t>
            </w:r>
            <w:r w:rsidRPr="004B4980">
              <w:rPr>
                <w:rFonts w:ascii="Times New Roman" w:hAnsi="Times New Roman" w:cs="Times New Roman"/>
                <w:sz w:val="28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sz w:val="28"/>
              </w:rPr>
              <w:t>Сростинского</w:t>
            </w:r>
            <w:r w:rsidRPr="004B4980">
              <w:rPr>
                <w:rFonts w:ascii="Times New Roman" w:hAnsi="Times New Roman" w:cs="Times New Roman"/>
                <w:sz w:val="28"/>
              </w:rPr>
              <w:t xml:space="preserve"> сельсовета Егорьевского района Алтайского края </w:t>
            </w:r>
          </w:p>
          <w:p w:rsidR="00AE1283" w:rsidRPr="004B4980" w:rsidRDefault="00AE1283" w:rsidP="008C3DFE">
            <w:pPr>
              <w:rPr>
                <w:rFonts w:ascii="Times New Roman" w:hAnsi="Times New Roman" w:cs="Times New Roman"/>
                <w:sz w:val="28"/>
                <w:u w:val="single"/>
              </w:rPr>
            </w:pPr>
            <w:r w:rsidRPr="004B4980">
              <w:rPr>
                <w:rFonts w:ascii="Times New Roman" w:hAnsi="Times New Roman" w:cs="Times New Roman"/>
                <w:sz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</w:rPr>
              <w:t xml:space="preserve">03.11.2022  года </w:t>
            </w:r>
            <w:r w:rsidRPr="004B4980">
              <w:rPr>
                <w:rFonts w:ascii="Times New Roman" w:hAnsi="Times New Roman" w:cs="Times New Roman"/>
                <w:sz w:val="28"/>
              </w:rPr>
              <w:t xml:space="preserve">  № </w:t>
            </w:r>
            <w:r>
              <w:rPr>
                <w:rFonts w:ascii="Times New Roman" w:hAnsi="Times New Roman" w:cs="Times New Roman"/>
                <w:sz w:val="28"/>
              </w:rPr>
              <w:t>24</w:t>
            </w:r>
          </w:p>
        </w:tc>
      </w:tr>
    </w:tbl>
    <w:p w:rsidR="00AE1283" w:rsidRDefault="00AE1283" w:rsidP="00AE1283">
      <w:pPr>
        <w:tabs>
          <w:tab w:val="left" w:pos="3228"/>
        </w:tabs>
        <w:rPr>
          <w:rFonts w:ascii="Times New Roman" w:hAnsi="Times New Roman" w:cs="Times New Roman"/>
          <w:sz w:val="28"/>
          <w:szCs w:val="28"/>
        </w:rPr>
      </w:pPr>
    </w:p>
    <w:p w:rsidR="00AE1283" w:rsidRPr="00AE1283" w:rsidRDefault="00AE1283" w:rsidP="00AE1283">
      <w:pPr>
        <w:pStyle w:val="a5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AE1283">
        <w:rPr>
          <w:rFonts w:ascii="Times New Roman" w:hAnsi="Times New Roman" w:cs="Times New Roman"/>
          <w:sz w:val="28"/>
          <w:szCs w:val="28"/>
          <w:lang w:val="ru-RU"/>
        </w:rPr>
        <w:t>Перечень</w:t>
      </w:r>
    </w:p>
    <w:p w:rsidR="00AE1283" w:rsidRPr="00AE1283" w:rsidRDefault="00AE1283" w:rsidP="00AE1283">
      <w:pPr>
        <w:pStyle w:val="a5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AE1283">
        <w:rPr>
          <w:rFonts w:ascii="Times New Roman" w:hAnsi="Times New Roman" w:cs="Times New Roman"/>
          <w:sz w:val="28"/>
          <w:szCs w:val="28"/>
          <w:lang w:val="ru-RU"/>
        </w:rPr>
        <w:t>лиц, уполномоченных на принятие решений о возврате животных без владельцев на прежние места их обитания</w:t>
      </w:r>
    </w:p>
    <w:p w:rsidR="00AE1283" w:rsidRPr="00AE1283" w:rsidRDefault="00AE1283" w:rsidP="00AE1283">
      <w:pPr>
        <w:pStyle w:val="a5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AE1283" w:rsidRPr="00AE1283" w:rsidRDefault="00AE1283" w:rsidP="00AE1283">
      <w:pPr>
        <w:pStyle w:val="a5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AE1283" w:rsidRDefault="00AE1283" w:rsidP="00AE1283">
      <w:pPr>
        <w:tabs>
          <w:tab w:val="left" w:pos="607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глава Сростинского сельсовета Егорьевского района Алтайского края.</w:t>
      </w:r>
    </w:p>
    <w:p w:rsidR="00AE1283" w:rsidRDefault="00AE1283" w:rsidP="00AE1283">
      <w:pPr>
        <w:rPr>
          <w:rFonts w:ascii="Times New Roman" w:hAnsi="Times New Roman" w:cs="Times New Roman"/>
          <w:sz w:val="28"/>
          <w:szCs w:val="28"/>
        </w:rPr>
      </w:pPr>
    </w:p>
    <w:p w:rsidR="00AE1283" w:rsidRPr="001F6393" w:rsidRDefault="00AE1283" w:rsidP="00AE12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                      В.С.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Лепихин</w:t>
      </w:r>
      <w:proofErr w:type="spellEnd"/>
    </w:p>
    <w:p w:rsidR="00923CD3" w:rsidRDefault="00923CD3"/>
    <w:sectPr w:rsidR="00923CD3" w:rsidSect="001F639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AE1283"/>
    <w:rsid w:val="001B4AFC"/>
    <w:rsid w:val="00252A66"/>
    <w:rsid w:val="003D0030"/>
    <w:rsid w:val="00490552"/>
    <w:rsid w:val="00504FCD"/>
    <w:rsid w:val="007F3228"/>
    <w:rsid w:val="008E1AA5"/>
    <w:rsid w:val="00923CD3"/>
    <w:rsid w:val="009A1715"/>
    <w:rsid w:val="00AE1283"/>
    <w:rsid w:val="00C25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283"/>
    <w:pPr>
      <w:widowControl/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9A1715"/>
    <w:pPr>
      <w:keepNext/>
      <w:keepLines/>
      <w:widowControl w:val="0"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90552"/>
    <w:pPr>
      <w:keepNext/>
      <w:keepLines/>
      <w:widowControl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90552"/>
    <w:pPr>
      <w:keepNext/>
      <w:keepLines/>
      <w:widowControl w:val="0"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90552"/>
    <w:pPr>
      <w:keepNext/>
      <w:keepLines/>
      <w:widowControl w:val="0"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A1715"/>
    <w:pPr>
      <w:keepNext/>
      <w:keepLines/>
      <w:widowControl w:val="0"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17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905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9055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9055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Title"/>
    <w:basedOn w:val="a"/>
    <w:link w:val="a4"/>
    <w:uiPriority w:val="10"/>
    <w:qFormat/>
    <w:rsid w:val="00490552"/>
    <w:pPr>
      <w:widowControl w:val="0"/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49055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490552"/>
    <w:rPr>
      <w:color w:val="000000"/>
    </w:rPr>
  </w:style>
  <w:style w:type="character" w:customStyle="1" w:styleId="a6">
    <w:name w:val="Без интервала Знак"/>
    <w:link w:val="a5"/>
    <w:uiPriority w:val="1"/>
    <w:locked/>
    <w:rsid w:val="00490552"/>
    <w:rPr>
      <w:color w:val="000000"/>
    </w:rPr>
  </w:style>
  <w:style w:type="paragraph" w:styleId="a7">
    <w:name w:val="List Paragraph"/>
    <w:basedOn w:val="a"/>
    <w:uiPriority w:val="34"/>
    <w:qFormat/>
    <w:rsid w:val="00490552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val="en-US" w:eastAsia="en-US" w:bidi="en-US"/>
    </w:rPr>
  </w:style>
  <w:style w:type="paragraph" w:customStyle="1" w:styleId="S">
    <w:name w:val="S_Обычный"/>
    <w:basedOn w:val="a"/>
    <w:link w:val="S0"/>
    <w:rsid w:val="00490552"/>
    <w:pPr>
      <w:widowControl w:val="0"/>
      <w:spacing w:after="0" w:line="360" w:lineRule="auto"/>
      <w:ind w:left="482" w:firstLine="567"/>
      <w:jc w:val="both"/>
    </w:pPr>
    <w:rPr>
      <w:rFonts w:ascii="Arial Unicode MS" w:eastAsia="Arial Unicode MS" w:hAnsi="Arial Unicode MS" w:cs="Arial Unicode MS"/>
      <w:sz w:val="24"/>
      <w:szCs w:val="24"/>
      <w:lang w:val="en-US" w:eastAsia="en-US" w:bidi="en-US"/>
    </w:rPr>
  </w:style>
  <w:style w:type="character" w:customStyle="1" w:styleId="S0">
    <w:name w:val="S_Обычный Знак"/>
    <w:link w:val="S"/>
    <w:locked/>
    <w:rsid w:val="00490552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9A1715"/>
    <w:rPr>
      <w:rFonts w:asciiTheme="majorHAnsi" w:eastAsiaTheme="majorEastAsia" w:hAnsiTheme="majorHAnsi" w:cstheme="majorBidi"/>
      <w:color w:val="243F60" w:themeColor="accent1" w:themeShade="7F"/>
    </w:rPr>
  </w:style>
  <w:style w:type="table" w:styleId="a8">
    <w:name w:val="Table Grid"/>
    <w:basedOn w:val="a1"/>
    <w:uiPriority w:val="59"/>
    <w:rsid w:val="00AE1283"/>
    <w:pPr>
      <w:widowControl/>
    </w:pPr>
    <w:rPr>
      <w:rFonts w:asciiTheme="minorHAnsi" w:eastAsiaTheme="minorHAnsi" w:hAnsiTheme="minorHAnsi" w:cstheme="minorBidi"/>
      <w:sz w:val="22"/>
      <w:szCs w:val="22"/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436</Words>
  <Characters>2487</Characters>
  <Application>Microsoft Office Word</Application>
  <DocSecurity>0</DocSecurity>
  <Lines>20</Lines>
  <Paragraphs>5</Paragraphs>
  <ScaleCrop>false</ScaleCrop>
  <Company>Krokoz™</Company>
  <LinksUpToDate>false</LinksUpToDate>
  <CharactersWithSpaces>2918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2022-11-09T02:48:00Z</dcterms:created>
  <dcterms:modified xsi:type="dcterms:W3CDTF">2022-11-09T02:49:00Z</dcterms:modified>
</cp:coreProperties>
</file>